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98" w:rsidRDefault="005E6198" w:rsidP="000935CF">
      <w:pPr>
        <w:jc w:val="center"/>
        <w:rPr>
          <w:b/>
        </w:rPr>
      </w:pPr>
      <w:r w:rsidRPr="000935CF">
        <w:rPr>
          <w:b/>
        </w:rPr>
        <w:t>РЕКВІЗИТИ</w:t>
      </w:r>
      <w:r w:rsidR="000935CF" w:rsidRPr="000935CF">
        <w:rPr>
          <w:b/>
        </w:rPr>
        <w:t xml:space="preserve"> </w:t>
      </w:r>
    </w:p>
    <w:p w:rsidR="005E6198" w:rsidRDefault="007D1B10" w:rsidP="000935CF">
      <w:pPr>
        <w:jc w:val="center"/>
        <w:rPr>
          <w:b/>
        </w:rPr>
      </w:pPr>
      <w:r>
        <w:rPr>
          <w:b/>
          <w:lang w:val="ru-RU"/>
        </w:rPr>
        <w:t xml:space="preserve">для </w:t>
      </w:r>
      <w:r w:rsidR="000935CF" w:rsidRPr="000935CF">
        <w:rPr>
          <w:b/>
        </w:rPr>
        <w:t>оплати за навчання</w:t>
      </w:r>
      <w:r w:rsidR="005E6198">
        <w:rPr>
          <w:b/>
        </w:rPr>
        <w:t xml:space="preserve"> </w:t>
      </w:r>
      <w:r w:rsidR="000935CF">
        <w:rPr>
          <w:b/>
        </w:rPr>
        <w:t xml:space="preserve">осіб, </w:t>
      </w:r>
    </w:p>
    <w:p w:rsidR="000935CF" w:rsidRPr="000935CF" w:rsidRDefault="000935CF" w:rsidP="000935CF">
      <w:pPr>
        <w:jc w:val="center"/>
        <w:rPr>
          <w:b/>
        </w:rPr>
      </w:pPr>
      <w:r>
        <w:rPr>
          <w:b/>
        </w:rPr>
        <w:t>які вступили до інституту на навчання за договором у 2015 році</w:t>
      </w:r>
    </w:p>
    <w:p w:rsidR="000935CF" w:rsidRPr="000935CF" w:rsidRDefault="000935CF" w:rsidP="004218E1"/>
    <w:p w:rsidR="004218E1" w:rsidRPr="000935CF" w:rsidRDefault="004218E1" w:rsidP="004218E1">
      <w:pPr>
        <w:rPr>
          <w:rFonts w:ascii="Tahoma" w:hAnsi="Tahoma" w:cs="Tahoma"/>
        </w:rPr>
      </w:pPr>
      <w:r w:rsidRPr="000935CF">
        <w:rPr>
          <w:rFonts w:ascii="Tahoma" w:hAnsi="Tahoma" w:cs="Tahoma"/>
        </w:rPr>
        <w:t>ОРІДУ НАДУ при Президентові України</w:t>
      </w:r>
    </w:p>
    <w:p w:rsidR="004218E1" w:rsidRPr="000935CF" w:rsidRDefault="004218E1" w:rsidP="004218E1">
      <w:pPr>
        <w:rPr>
          <w:rFonts w:ascii="Tahoma" w:hAnsi="Tahoma" w:cs="Tahoma"/>
        </w:rPr>
      </w:pPr>
      <w:r w:rsidRPr="000935CF">
        <w:rPr>
          <w:rFonts w:ascii="Tahoma" w:hAnsi="Tahoma" w:cs="Tahoma"/>
        </w:rPr>
        <w:t>МФО 828011 р/р 31250201101032</w:t>
      </w:r>
    </w:p>
    <w:p w:rsidR="004218E1" w:rsidRPr="000935CF" w:rsidRDefault="004218E1" w:rsidP="004218E1">
      <w:pPr>
        <w:rPr>
          <w:rFonts w:ascii="Tahoma" w:hAnsi="Tahoma" w:cs="Tahoma"/>
        </w:rPr>
      </w:pPr>
      <w:r w:rsidRPr="000935CF">
        <w:rPr>
          <w:rFonts w:ascii="Tahoma" w:hAnsi="Tahoma" w:cs="Tahoma"/>
        </w:rPr>
        <w:t>ГУДКCУ в Одеській області</w:t>
      </w:r>
    </w:p>
    <w:p w:rsidR="00AB06CD" w:rsidRPr="000935CF" w:rsidRDefault="004218E1" w:rsidP="004218E1">
      <w:pPr>
        <w:rPr>
          <w:rFonts w:ascii="Tahoma" w:hAnsi="Tahoma" w:cs="Tahoma"/>
        </w:rPr>
      </w:pPr>
      <w:r w:rsidRPr="000935CF">
        <w:rPr>
          <w:rFonts w:ascii="Tahoma" w:hAnsi="Tahoma" w:cs="Tahoma"/>
        </w:rPr>
        <w:t>код ЄДРПОУ 23213365</w:t>
      </w:r>
    </w:p>
    <w:p w:rsidR="004218E1" w:rsidRPr="004D45E2" w:rsidRDefault="004218E1" w:rsidP="004218E1">
      <w:pPr>
        <w:rPr>
          <w:sz w:val="16"/>
          <w:szCs w:val="16"/>
        </w:rPr>
      </w:pPr>
    </w:p>
    <w:p w:rsidR="004218E1" w:rsidRDefault="000935CF" w:rsidP="004218E1">
      <w:r w:rsidRPr="005E6198">
        <w:rPr>
          <w:rFonts w:ascii="Tahoma" w:hAnsi="Tahoma" w:cs="Tahoma"/>
        </w:rPr>
        <w:t>Призначення платежу:</w:t>
      </w:r>
      <w:r w:rsidRPr="000935CF">
        <w:t xml:space="preserve"> </w:t>
      </w:r>
      <w:r w:rsidR="004218E1" w:rsidRPr="000935CF">
        <w:t>За навчання П</w:t>
      </w:r>
      <w:r>
        <w:t>.</w:t>
      </w:r>
      <w:r w:rsidR="004218E1" w:rsidRPr="000935CF">
        <w:t>І</w:t>
      </w:r>
      <w:r>
        <w:t>.</w:t>
      </w:r>
      <w:r w:rsidR="004218E1" w:rsidRPr="000935CF">
        <w:t>Б</w:t>
      </w:r>
      <w:r>
        <w:t>.</w:t>
      </w:r>
      <w:r w:rsidR="004218E1" w:rsidRPr="000935CF">
        <w:t xml:space="preserve"> </w:t>
      </w:r>
      <w:r w:rsidR="004218E1" w:rsidRPr="000935CF">
        <w:rPr>
          <w:u w:val="single"/>
        </w:rPr>
        <w:t>без ПДВ</w:t>
      </w:r>
      <w:r w:rsidR="004218E1" w:rsidRPr="000935CF">
        <w:t xml:space="preserve"> </w:t>
      </w:r>
      <w:r w:rsidR="005E6198" w:rsidRPr="005E6198">
        <w:rPr>
          <w:highlight w:val="yellow"/>
        </w:rPr>
        <w:t xml:space="preserve">вказати семестр та курс (наприклад: </w:t>
      </w:r>
      <w:r w:rsidRPr="005E6198">
        <w:rPr>
          <w:highlight w:val="yellow"/>
        </w:rPr>
        <w:t>за І семестр І курс</w:t>
      </w:r>
      <w:r w:rsidR="005E6198" w:rsidRPr="005E6198">
        <w:rPr>
          <w:highlight w:val="yellow"/>
        </w:rPr>
        <w:t>),</w:t>
      </w:r>
      <w:r w:rsidRPr="005E6198">
        <w:rPr>
          <w:highlight w:val="yellow"/>
        </w:rPr>
        <w:t xml:space="preserve"> а також вказати напрям /</w:t>
      </w:r>
      <w:r w:rsidRPr="000935CF">
        <w:rPr>
          <w:highlight w:val="yellow"/>
        </w:rPr>
        <w:t xml:space="preserve"> </w:t>
      </w:r>
      <w:r>
        <w:rPr>
          <w:highlight w:val="yellow"/>
        </w:rPr>
        <w:t xml:space="preserve">або </w:t>
      </w:r>
      <w:r w:rsidRPr="000935CF">
        <w:rPr>
          <w:highlight w:val="yellow"/>
        </w:rPr>
        <w:t>спеціальність та форму навчання (див. нижче)</w:t>
      </w:r>
    </w:p>
    <w:p w:rsidR="000935CF" w:rsidRPr="004D45E2" w:rsidRDefault="000935CF" w:rsidP="005E6198">
      <w:pPr>
        <w:ind w:firstLine="0"/>
        <w:jc w:val="center"/>
        <w:rPr>
          <w:sz w:val="16"/>
          <w:szCs w:val="16"/>
        </w:rPr>
      </w:pPr>
    </w:p>
    <w:p w:rsidR="000935CF" w:rsidRPr="005E6198" w:rsidRDefault="000935CF" w:rsidP="005E6198">
      <w:pPr>
        <w:ind w:firstLine="0"/>
        <w:jc w:val="center"/>
        <w:rPr>
          <w:b/>
        </w:rPr>
      </w:pPr>
      <w:r w:rsidRPr="005E6198">
        <w:rPr>
          <w:b/>
        </w:rPr>
        <w:t>ВАРТІСТЬ НАВЧАННЯ</w:t>
      </w:r>
    </w:p>
    <w:p w:rsidR="000935CF" w:rsidRPr="004D45E2" w:rsidRDefault="000935CF" w:rsidP="004D45E2">
      <w:pPr>
        <w:ind w:firstLine="0"/>
        <w:jc w:val="center"/>
        <w:rPr>
          <w:b/>
          <w:lang w:val="ru-RU"/>
        </w:rPr>
      </w:pPr>
      <w:r w:rsidRPr="005E6198">
        <w:rPr>
          <w:b/>
        </w:rPr>
        <w:t>в Одеському регіональному інституті державного управління</w:t>
      </w:r>
      <w:r w:rsidR="004D45E2" w:rsidRPr="004D45E2">
        <w:rPr>
          <w:b/>
          <w:lang w:val="ru-RU"/>
        </w:rPr>
        <w:t xml:space="preserve"> </w:t>
      </w:r>
      <w:bookmarkStart w:id="0" w:name="_GoBack"/>
      <w:bookmarkEnd w:id="0"/>
      <w:r w:rsidRPr="005E6198">
        <w:rPr>
          <w:b/>
        </w:rPr>
        <w:t>у 2015 році</w:t>
      </w:r>
    </w:p>
    <w:p w:rsidR="005E6198" w:rsidRPr="004D45E2" w:rsidRDefault="005E6198" w:rsidP="000935CF">
      <w:pPr>
        <w:rPr>
          <w:sz w:val="6"/>
          <w:szCs w:val="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5E6198" w:rsidRPr="005E6198" w:rsidTr="004D45E2">
        <w:trPr>
          <w:trHeight w:val="53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eastAsia="uk-UA"/>
              </w:rPr>
            </w:pPr>
            <w:r w:rsidRPr="005E6198">
              <w:rPr>
                <w:rFonts w:asciiTheme="minorHAnsi" w:eastAsia="Times New Roman" w:hAnsiTheme="minorHAnsi" w:cstheme="minorHAnsi"/>
                <w:lang w:eastAsia="uk-UA"/>
              </w:rPr>
              <w:t xml:space="preserve">Напрями / спеціальності, </w:t>
            </w:r>
            <w:r w:rsidRPr="005E6198">
              <w:rPr>
                <w:rFonts w:asciiTheme="minorHAnsi" w:eastAsia="Times New Roman" w:hAnsiTheme="minorHAnsi" w:cstheme="minorHAnsi"/>
                <w:lang w:eastAsia="uk-UA"/>
              </w:rPr>
              <w:br/>
              <w:t>форми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eastAsia="uk-UA"/>
              </w:rPr>
            </w:pPr>
            <w:r w:rsidRPr="005E6198">
              <w:rPr>
                <w:rFonts w:asciiTheme="minorHAnsi" w:eastAsia="Times New Roman" w:hAnsiTheme="minorHAnsi" w:cstheme="minorHAnsi"/>
                <w:lang w:eastAsia="uk-UA"/>
              </w:rPr>
              <w:t>Оплата за семестр, грн.</w:t>
            </w:r>
          </w:p>
        </w:tc>
      </w:tr>
      <w:tr w:rsidR="005E6198" w:rsidRPr="005E6198" w:rsidTr="005E6198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lang w:eastAsia="uk-UA"/>
              </w:rPr>
            </w:pPr>
            <w:r w:rsidRPr="005E6198">
              <w:rPr>
                <w:rFonts w:ascii="Tahoma" w:eastAsia="Times New Roman" w:hAnsi="Tahoma" w:cs="Tahoma"/>
                <w:b/>
                <w:bCs/>
                <w:lang w:eastAsia="uk-UA"/>
              </w:rPr>
              <w:t>спеціальність "Державне управління"</w:t>
            </w:r>
            <w:r w:rsidRPr="007D1B10">
              <w:rPr>
                <w:rFonts w:ascii="Tahoma" w:eastAsia="Times New Roman" w:hAnsi="Tahoma" w:cs="Tahoma"/>
                <w:b/>
                <w:bCs/>
                <w:lang w:eastAsia="uk-UA"/>
              </w:rPr>
              <w:t xml:space="preserve"> (магістр)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ДЕННА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(1,5 року)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7320,00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7D1B10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ВЕЧІРНЯ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(2,5 роки)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4400,00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7D1B10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ЗАОЧНА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(2,5 роки)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5190,00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7D1B10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ЗАОЧНО-ДИСТАНЦІЙНА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(2,5 роки)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3990,00</w:t>
            </w:r>
          </w:p>
        </w:tc>
      </w:tr>
      <w:tr w:rsidR="005E6198" w:rsidRPr="005E6198" w:rsidTr="005E6198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5E6198" w:rsidRPr="005E6198" w:rsidRDefault="005E6198" w:rsidP="005E61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lang w:eastAsia="uk-UA"/>
              </w:rPr>
            </w:pPr>
            <w:r w:rsidRPr="005E6198">
              <w:rPr>
                <w:rFonts w:ascii="Tahoma" w:eastAsia="Times New Roman" w:hAnsi="Tahoma" w:cs="Tahoma"/>
                <w:b/>
                <w:bCs/>
                <w:lang w:eastAsia="uk-UA"/>
              </w:rPr>
              <w:t>спеціальність "</w:t>
            </w:r>
            <w:r w:rsidRPr="007D1B10">
              <w:rPr>
                <w:rFonts w:ascii="Tahoma" w:eastAsia="Times New Roman" w:hAnsi="Tahoma" w:cs="Tahoma"/>
                <w:b/>
                <w:bCs/>
                <w:lang w:eastAsia="uk-UA"/>
              </w:rPr>
              <w:t>Місцеве самоврядування</w:t>
            </w:r>
            <w:r w:rsidRPr="005E6198">
              <w:rPr>
                <w:rFonts w:ascii="Tahoma" w:eastAsia="Times New Roman" w:hAnsi="Tahoma" w:cs="Tahoma"/>
                <w:b/>
                <w:bCs/>
                <w:lang w:eastAsia="uk-UA"/>
              </w:rPr>
              <w:t>"</w:t>
            </w:r>
            <w:r w:rsidRPr="007D1B10">
              <w:rPr>
                <w:rFonts w:ascii="Tahoma" w:eastAsia="Times New Roman" w:hAnsi="Tahoma" w:cs="Tahoma"/>
                <w:b/>
                <w:bCs/>
                <w:lang w:eastAsia="uk-UA"/>
              </w:rPr>
              <w:t xml:space="preserve"> (магістр)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5E6198" w:rsidRPr="005E6198" w:rsidRDefault="005E6198" w:rsidP="005E6198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ДЕННА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(1,5 року)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7320,00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5E6198" w:rsidRPr="005E6198" w:rsidRDefault="005E6198" w:rsidP="007D1B10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ЗАОЧНА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(2,5 роки)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5190,00</w:t>
            </w:r>
          </w:p>
        </w:tc>
      </w:tr>
      <w:tr w:rsidR="005E6198" w:rsidRPr="005E6198" w:rsidTr="005E6198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u w:val="single"/>
                <w:lang w:eastAsia="uk-UA"/>
              </w:rPr>
            </w:pPr>
            <w:r w:rsidRPr="007D1B10">
              <w:rPr>
                <w:rFonts w:ascii="Tahoma" w:eastAsia="Times New Roman" w:hAnsi="Tahoma" w:cs="Tahoma"/>
                <w:b/>
                <w:bCs/>
                <w:u w:val="single"/>
                <w:lang w:eastAsia="uk-UA"/>
              </w:rPr>
              <w:t>напрям</w:t>
            </w:r>
            <w:r w:rsidRPr="005E6198">
              <w:rPr>
                <w:rFonts w:ascii="Tahoma" w:eastAsia="Times New Roman" w:hAnsi="Tahoma" w:cs="Tahoma"/>
                <w:b/>
                <w:bCs/>
                <w:u w:val="single"/>
                <w:lang w:eastAsia="uk-UA"/>
              </w:rPr>
              <w:t xml:space="preserve"> "Менеджмент" (бакалавр)</w:t>
            </w:r>
            <w:r w:rsidRPr="007D1B10">
              <w:rPr>
                <w:rFonts w:ascii="Tahoma" w:eastAsia="Times New Roman" w:hAnsi="Tahoma" w:cs="Tahoma"/>
                <w:b/>
                <w:bCs/>
                <w:u w:val="single"/>
                <w:lang w:eastAsia="uk-UA"/>
              </w:rPr>
              <w:t xml:space="preserve"> – на базі атестата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6198" w:rsidRPr="005E6198" w:rsidRDefault="005E6198" w:rsidP="005E6198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ДЕННА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(бакалавр, 4 роки </w:t>
            </w:r>
            <w:proofErr w:type="spellStart"/>
            <w:r w:rsidRPr="005E6198">
              <w:rPr>
                <w:rFonts w:eastAsia="Times New Roman"/>
                <w:lang w:eastAsia="uk-UA"/>
              </w:rPr>
              <w:t>навч</w:t>
            </w:r>
            <w:proofErr w:type="spellEnd"/>
            <w:r w:rsidRPr="005E6198">
              <w:rPr>
                <w:rFonts w:eastAsia="Times New Roman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4490,00</w:t>
            </w:r>
          </w:p>
        </w:tc>
      </w:tr>
      <w:tr w:rsidR="005E6198" w:rsidRPr="005E6198" w:rsidTr="005E6198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6198" w:rsidRPr="005E6198" w:rsidRDefault="005E6198" w:rsidP="005E6198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ЗАОЧНА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(бакалавр, 5 років </w:t>
            </w:r>
            <w:proofErr w:type="spellStart"/>
            <w:r w:rsidRPr="005E6198">
              <w:rPr>
                <w:rFonts w:eastAsia="Times New Roman"/>
                <w:lang w:eastAsia="uk-UA"/>
              </w:rPr>
              <w:t>навч</w:t>
            </w:r>
            <w:proofErr w:type="spellEnd"/>
            <w:r w:rsidRPr="005E6198">
              <w:rPr>
                <w:rFonts w:eastAsia="Times New Roman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3140,00</w:t>
            </w:r>
          </w:p>
        </w:tc>
      </w:tr>
      <w:tr w:rsidR="005E6198" w:rsidRPr="005E6198" w:rsidTr="007D1B10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lang w:eastAsia="uk-UA"/>
              </w:rPr>
            </w:pPr>
            <w:r w:rsidRPr="007D1B10">
              <w:rPr>
                <w:rFonts w:ascii="Tahoma" w:eastAsia="Times New Roman" w:hAnsi="Tahoma" w:cs="Tahoma"/>
                <w:b/>
                <w:bCs/>
                <w:lang w:eastAsia="uk-UA"/>
              </w:rPr>
              <w:t>с</w:t>
            </w:r>
            <w:r w:rsidRPr="005E6198">
              <w:rPr>
                <w:rFonts w:ascii="Tahoma" w:eastAsia="Times New Roman" w:hAnsi="Tahoma" w:cs="Tahoma"/>
                <w:b/>
                <w:bCs/>
                <w:lang w:eastAsia="uk-UA"/>
              </w:rPr>
              <w:t>пеціальність "Менеджмент організацій і адміністрування" (</w:t>
            </w:r>
            <w:r w:rsidRPr="007D1B10">
              <w:rPr>
                <w:rFonts w:ascii="Tahoma" w:eastAsia="Times New Roman" w:hAnsi="Tahoma" w:cs="Tahoma"/>
                <w:b/>
                <w:bCs/>
                <w:lang w:eastAsia="uk-UA"/>
              </w:rPr>
              <w:t>магістр</w:t>
            </w:r>
            <w:r w:rsidRPr="005E6198">
              <w:rPr>
                <w:rFonts w:ascii="Tahoma" w:eastAsia="Times New Roman" w:hAnsi="Tahoma" w:cs="Tahoma"/>
                <w:b/>
                <w:bCs/>
                <w:lang w:eastAsia="uk-UA"/>
              </w:rPr>
              <w:t>)</w:t>
            </w:r>
          </w:p>
        </w:tc>
      </w:tr>
      <w:tr w:rsidR="007D1B10" w:rsidRPr="005E6198" w:rsidTr="007D1B10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D1B10" w:rsidRPr="005E6198" w:rsidRDefault="007D1B10" w:rsidP="007D1B10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ДЕННА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(магістр, 1,5 роки </w:t>
            </w:r>
            <w:proofErr w:type="spellStart"/>
            <w:r w:rsidRPr="005E6198">
              <w:rPr>
                <w:rFonts w:eastAsia="Times New Roman"/>
                <w:lang w:eastAsia="uk-UA"/>
              </w:rPr>
              <w:t>навч</w:t>
            </w:r>
            <w:proofErr w:type="spellEnd"/>
            <w:r w:rsidRPr="005E6198">
              <w:rPr>
                <w:rFonts w:eastAsia="Times New Roman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D1B10" w:rsidRPr="005E6198" w:rsidRDefault="007D1B10" w:rsidP="007D1B10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5660,00</w:t>
            </w:r>
          </w:p>
        </w:tc>
      </w:tr>
      <w:tr w:rsidR="007D1B10" w:rsidRPr="005E6198" w:rsidTr="007D1B10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D1B10" w:rsidRPr="005E6198" w:rsidRDefault="007D1B10" w:rsidP="007D1B10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ЗАОЧНА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(магістр, 2,5 роки </w:t>
            </w:r>
            <w:proofErr w:type="spellStart"/>
            <w:r w:rsidRPr="005E6198">
              <w:rPr>
                <w:rFonts w:eastAsia="Times New Roman"/>
                <w:lang w:eastAsia="uk-UA"/>
              </w:rPr>
              <w:t>навч</w:t>
            </w:r>
            <w:proofErr w:type="spellEnd"/>
            <w:r w:rsidRPr="005E6198">
              <w:rPr>
                <w:rFonts w:eastAsia="Times New Roman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D1B10" w:rsidRPr="005E6198" w:rsidRDefault="007D1B10" w:rsidP="007D1B10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3990,00</w:t>
            </w:r>
          </w:p>
        </w:tc>
      </w:tr>
      <w:tr w:rsidR="005E6198" w:rsidRPr="005E6198" w:rsidTr="007D1B10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5E6198" w:rsidRPr="005E6198" w:rsidRDefault="007D1B10" w:rsidP="005E61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lang w:eastAsia="uk-UA"/>
              </w:rPr>
            </w:pPr>
            <w:r>
              <w:rPr>
                <w:rFonts w:ascii="Tahoma" w:eastAsia="Times New Roman" w:hAnsi="Tahoma" w:cs="Tahoma"/>
                <w:b/>
                <w:bCs/>
                <w:lang w:eastAsia="uk-UA"/>
              </w:rPr>
              <w:t>с</w:t>
            </w:r>
            <w:r w:rsidR="005E6198" w:rsidRPr="005E6198">
              <w:rPr>
                <w:rFonts w:ascii="Tahoma" w:eastAsia="Times New Roman" w:hAnsi="Tahoma" w:cs="Tahoma"/>
                <w:b/>
                <w:bCs/>
                <w:lang w:eastAsia="uk-UA"/>
              </w:rPr>
              <w:t>пеціальність "Управління проектами" (магістр)</w:t>
            </w:r>
          </w:p>
        </w:tc>
      </w:tr>
      <w:tr w:rsidR="005E6198" w:rsidRPr="005E6198" w:rsidTr="007D1B10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ДЕННА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(магістр, 1,5 роки </w:t>
            </w:r>
            <w:proofErr w:type="spellStart"/>
            <w:r w:rsidRPr="005E6198">
              <w:rPr>
                <w:rFonts w:eastAsia="Times New Roman"/>
                <w:lang w:eastAsia="uk-UA"/>
              </w:rPr>
              <w:t>навч</w:t>
            </w:r>
            <w:proofErr w:type="spellEnd"/>
            <w:r w:rsidRPr="005E6198">
              <w:rPr>
                <w:rFonts w:eastAsia="Times New Roman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5660,00</w:t>
            </w:r>
          </w:p>
        </w:tc>
      </w:tr>
      <w:tr w:rsidR="005E6198" w:rsidRPr="005E6198" w:rsidTr="007D1B10">
        <w:trPr>
          <w:trHeight w:val="56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left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ЗАОЧНА</w:t>
            </w:r>
            <w:r w:rsidRPr="005E6198">
              <w:rPr>
                <w:rFonts w:eastAsia="Times New Roman"/>
                <w:lang w:eastAsia="uk-UA"/>
              </w:rPr>
              <w:t xml:space="preserve"> форма навчання (магістр, 2,5 роки </w:t>
            </w:r>
            <w:proofErr w:type="spellStart"/>
            <w:r w:rsidRPr="005E6198">
              <w:rPr>
                <w:rFonts w:eastAsia="Times New Roman"/>
                <w:lang w:eastAsia="uk-UA"/>
              </w:rPr>
              <w:t>навч</w:t>
            </w:r>
            <w:proofErr w:type="spellEnd"/>
            <w:r w:rsidRPr="005E6198">
              <w:rPr>
                <w:rFonts w:eastAsia="Times New Roman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5E6198" w:rsidRPr="005E6198" w:rsidRDefault="005E6198" w:rsidP="005E6198">
            <w:pPr>
              <w:ind w:firstLine="0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E6198">
              <w:rPr>
                <w:rFonts w:eastAsia="Times New Roman"/>
                <w:b/>
                <w:bCs/>
                <w:lang w:eastAsia="uk-UA"/>
              </w:rPr>
              <w:t>3990,00</w:t>
            </w:r>
          </w:p>
        </w:tc>
      </w:tr>
    </w:tbl>
    <w:p w:rsidR="005E6198" w:rsidRPr="000935CF" w:rsidRDefault="005E6198" w:rsidP="004D45E2">
      <w:pPr>
        <w:ind w:firstLine="0"/>
      </w:pPr>
    </w:p>
    <w:sectPr w:rsidR="005E6198" w:rsidRPr="000935CF" w:rsidSect="004D45E2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0935CF"/>
    <w:rsid w:val="004218E1"/>
    <w:rsid w:val="004D45E2"/>
    <w:rsid w:val="004F65DF"/>
    <w:rsid w:val="005E6198"/>
    <w:rsid w:val="007D1B10"/>
    <w:rsid w:val="00A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C214-8208-407D-B5A6-AAC2C82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2015-08-10T12:05:00Z</dcterms:created>
  <dcterms:modified xsi:type="dcterms:W3CDTF">2015-08-10T13:57:00Z</dcterms:modified>
</cp:coreProperties>
</file>