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18" w:rsidRPr="008F7244" w:rsidRDefault="002E0C18" w:rsidP="008F7244">
      <w:pPr>
        <w:pStyle w:val="10"/>
        <w:ind w:left="5664" w:firstLine="708"/>
        <w:contextualSpacing/>
        <w:rPr>
          <w:sz w:val="20"/>
          <w:szCs w:val="20"/>
          <w:lang w:val="uk-UA"/>
        </w:rPr>
      </w:pPr>
      <w:bookmarkStart w:id="0" w:name="_GoBack"/>
      <w:bookmarkEnd w:id="0"/>
      <w:r w:rsidRPr="008F7244">
        <w:rPr>
          <w:sz w:val="20"/>
          <w:szCs w:val="20"/>
          <w:lang w:val="uk-UA"/>
        </w:rPr>
        <w:t xml:space="preserve">Додаток до наказу </w:t>
      </w:r>
    </w:p>
    <w:p w:rsidR="002E0C18" w:rsidRPr="008F7244" w:rsidRDefault="009E4781" w:rsidP="008F7244">
      <w:pPr>
        <w:pStyle w:val="1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від  «</w:t>
      </w:r>
      <w:r w:rsidRPr="009E4781">
        <w:rPr>
          <w:sz w:val="20"/>
          <w:szCs w:val="20"/>
          <w:u w:val="single"/>
          <w:lang w:val="uk-UA"/>
        </w:rPr>
        <w:t>01</w:t>
      </w:r>
      <w:r w:rsidR="002E0C18" w:rsidRPr="008F7244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грудня  </w:t>
      </w:r>
      <w:r w:rsidR="002E0C18" w:rsidRPr="008F7244">
        <w:rPr>
          <w:sz w:val="20"/>
          <w:szCs w:val="20"/>
          <w:lang w:val="uk-UA"/>
        </w:rPr>
        <w:t>2015 р.</w:t>
      </w:r>
    </w:p>
    <w:p w:rsidR="002E0C18" w:rsidRPr="009E4781" w:rsidRDefault="002E0C18" w:rsidP="008F7244">
      <w:pPr>
        <w:pStyle w:val="10"/>
        <w:contextualSpacing/>
        <w:rPr>
          <w:sz w:val="20"/>
          <w:szCs w:val="20"/>
          <w:u w:val="single"/>
          <w:lang w:val="uk-UA"/>
        </w:rPr>
      </w:pPr>
      <w:r w:rsidRPr="008F7244">
        <w:rPr>
          <w:sz w:val="20"/>
          <w:szCs w:val="20"/>
          <w:lang w:val="uk-UA"/>
        </w:rPr>
        <w:tab/>
      </w:r>
      <w:r w:rsidRPr="008F7244">
        <w:rPr>
          <w:sz w:val="20"/>
          <w:szCs w:val="20"/>
          <w:lang w:val="uk-UA"/>
        </w:rPr>
        <w:tab/>
        <w:t xml:space="preserve">                              </w:t>
      </w:r>
      <w:r w:rsidR="009E4781">
        <w:rPr>
          <w:sz w:val="20"/>
          <w:szCs w:val="20"/>
          <w:lang w:val="uk-UA"/>
        </w:rPr>
        <w:t xml:space="preserve">                      </w:t>
      </w:r>
      <w:r w:rsidR="009E4781">
        <w:rPr>
          <w:sz w:val="20"/>
          <w:szCs w:val="20"/>
          <w:lang w:val="uk-UA"/>
        </w:rPr>
        <w:tab/>
      </w:r>
      <w:r w:rsidR="009E4781">
        <w:rPr>
          <w:sz w:val="20"/>
          <w:szCs w:val="20"/>
          <w:lang w:val="uk-UA"/>
        </w:rPr>
        <w:tab/>
      </w:r>
      <w:r w:rsidR="009E4781">
        <w:rPr>
          <w:sz w:val="20"/>
          <w:szCs w:val="20"/>
          <w:lang w:val="uk-UA"/>
        </w:rPr>
        <w:tab/>
      </w:r>
      <w:r w:rsidR="009E4781">
        <w:rPr>
          <w:sz w:val="20"/>
          <w:szCs w:val="20"/>
          <w:lang w:val="uk-UA"/>
        </w:rPr>
        <w:tab/>
        <w:t xml:space="preserve">№ </w:t>
      </w:r>
      <w:r w:rsidR="009E4781">
        <w:rPr>
          <w:sz w:val="20"/>
          <w:szCs w:val="20"/>
          <w:u w:val="single"/>
          <w:lang w:val="uk-UA"/>
        </w:rPr>
        <w:t>142</w:t>
      </w:r>
    </w:p>
    <w:p w:rsidR="002E0C18" w:rsidRPr="00DB4A0F" w:rsidRDefault="002E0C18" w:rsidP="008F7244">
      <w:pPr>
        <w:pStyle w:val="1"/>
        <w:contextualSpacing/>
        <w:jc w:val="center"/>
        <w:rPr>
          <w:b/>
          <w:lang w:val="uk-UA"/>
        </w:rPr>
      </w:pPr>
    </w:p>
    <w:p w:rsidR="00447DC0" w:rsidRPr="00DB4A0F" w:rsidRDefault="00DB4A0F" w:rsidP="008F7244">
      <w:pPr>
        <w:pStyle w:val="1"/>
        <w:contextualSpacing/>
        <w:jc w:val="center"/>
        <w:rPr>
          <w:b/>
          <w:lang w:val="uk-UA"/>
        </w:rPr>
      </w:pPr>
      <w:r w:rsidRPr="00DB4A0F">
        <w:rPr>
          <w:b/>
          <w:lang w:val="uk-UA"/>
        </w:rPr>
        <w:t>Тем</w:t>
      </w:r>
      <w:r w:rsidR="00447DC0" w:rsidRPr="00DB4A0F">
        <w:rPr>
          <w:b/>
          <w:lang w:val="uk-UA"/>
        </w:rPr>
        <w:t xml:space="preserve">и магістерських робіт </w:t>
      </w:r>
    </w:p>
    <w:p w:rsidR="00447DC0" w:rsidRPr="00DB4A0F" w:rsidRDefault="00DB4A0F" w:rsidP="008F7244">
      <w:pPr>
        <w:pStyle w:val="1"/>
        <w:contextualSpacing/>
        <w:jc w:val="center"/>
        <w:rPr>
          <w:b/>
          <w:lang w:val="uk-UA"/>
        </w:rPr>
      </w:pPr>
      <w:r w:rsidRPr="00DB4A0F">
        <w:rPr>
          <w:b/>
          <w:lang w:val="uk-UA"/>
        </w:rPr>
        <w:t>слухачів 2</w:t>
      </w:r>
      <w:r w:rsidR="00447DC0" w:rsidRPr="00DB4A0F">
        <w:rPr>
          <w:b/>
          <w:lang w:val="uk-UA"/>
        </w:rPr>
        <w:t xml:space="preserve"> курсу денної форми навчання</w:t>
      </w:r>
    </w:p>
    <w:p w:rsidR="00447DC0" w:rsidRPr="00DB4A0F" w:rsidRDefault="00447DC0" w:rsidP="008F7244">
      <w:pPr>
        <w:pStyle w:val="1"/>
        <w:contextualSpacing/>
        <w:jc w:val="center"/>
        <w:rPr>
          <w:b/>
          <w:lang w:val="uk-UA"/>
        </w:rPr>
      </w:pPr>
      <w:r w:rsidRPr="00DB4A0F">
        <w:rPr>
          <w:b/>
          <w:lang w:val="uk-UA"/>
        </w:rPr>
        <w:t xml:space="preserve">спеціальності «Управління проектами» </w:t>
      </w:r>
    </w:p>
    <w:p w:rsidR="00447DC0" w:rsidRPr="00DB4A0F" w:rsidRDefault="00447DC0" w:rsidP="008F7244">
      <w:pPr>
        <w:pStyle w:val="1"/>
        <w:contextualSpacing/>
        <w:jc w:val="center"/>
        <w:rPr>
          <w:b/>
          <w:lang w:val="uk-U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4961"/>
        <w:gridCol w:w="2523"/>
      </w:tblGrid>
      <w:tr w:rsidR="003E718C" w:rsidRPr="00DB4A0F" w:rsidTr="00DB4A0F">
        <w:tc>
          <w:tcPr>
            <w:tcW w:w="568" w:type="dxa"/>
          </w:tcPr>
          <w:p w:rsidR="00447DC0" w:rsidRPr="00DB4A0F" w:rsidRDefault="00447DC0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№</w:t>
            </w:r>
          </w:p>
        </w:tc>
        <w:tc>
          <w:tcPr>
            <w:tcW w:w="2126" w:type="dxa"/>
          </w:tcPr>
          <w:p w:rsidR="00447DC0" w:rsidRPr="00DB4A0F" w:rsidRDefault="00447DC0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П.І.Б.</w:t>
            </w:r>
          </w:p>
          <w:p w:rsidR="00447DC0" w:rsidRPr="00DB4A0F" w:rsidRDefault="00447DC0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магістранта</w:t>
            </w:r>
          </w:p>
        </w:tc>
        <w:tc>
          <w:tcPr>
            <w:tcW w:w="4961" w:type="dxa"/>
          </w:tcPr>
          <w:p w:rsidR="00447DC0" w:rsidRPr="00DB4A0F" w:rsidRDefault="00DB4A0F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Тема</w:t>
            </w:r>
          </w:p>
          <w:p w:rsidR="00447DC0" w:rsidRPr="00DB4A0F" w:rsidRDefault="00447DC0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магістерської роботи</w:t>
            </w:r>
          </w:p>
        </w:tc>
        <w:tc>
          <w:tcPr>
            <w:tcW w:w="2523" w:type="dxa"/>
          </w:tcPr>
          <w:p w:rsidR="00447DC0" w:rsidRPr="00DB4A0F" w:rsidRDefault="00447DC0" w:rsidP="008F7244">
            <w:pPr>
              <w:pStyle w:val="1"/>
              <w:contextualSpacing/>
              <w:jc w:val="center"/>
              <w:rPr>
                <w:lang w:val="uk-UA"/>
              </w:rPr>
            </w:pPr>
            <w:r w:rsidRPr="00DB4A0F">
              <w:rPr>
                <w:lang w:val="uk-UA"/>
              </w:rPr>
              <w:t>Науковий керівник</w:t>
            </w:r>
          </w:p>
        </w:tc>
      </w:tr>
      <w:tr w:rsidR="003E718C" w:rsidRPr="00DB4A0F" w:rsidTr="00DB4A0F">
        <w:tc>
          <w:tcPr>
            <w:tcW w:w="10178" w:type="dxa"/>
            <w:gridSpan w:val="4"/>
          </w:tcPr>
          <w:p w:rsidR="00447DC0" w:rsidRPr="00DB4A0F" w:rsidRDefault="00447DC0" w:rsidP="008F7244">
            <w:pPr>
              <w:pStyle w:val="1"/>
              <w:contextualSpacing/>
              <w:jc w:val="center"/>
              <w:rPr>
                <w:b/>
                <w:i/>
                <w:lang w:val="uk-UA"/>
              </w:rPr>
            </w:pPr>
          </w:p>
        </w:tc>
      </w:tr>
      <w:tr w:rsidR="003E718C" w:rsidRPr="00DB4A0F" w:rsidTr="002C4FBC">
        <w:trPr>
          <w:trHeight w:val="610"/>
        </w:trPr>
        <w:tc>
          <w:tcPr>
            <w:tcW w:w="568" w:type="dxa"/>
          </w:tcPr>
          <w:p w:rsidR="00C815F1" w:rsidRPr="00DB4A0F" w:rsidRDefault="00C815F1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</w:tcPr>
          <w:p w:rsidR="00C815F1" w:rsidRPr="00AD7AC7" w:rsidRDefault="006B29B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Бондаренко Олена Миколаївна</w:t>
            </w:r>
          </w:p>
        </w:tc>
        <w:tc>
          <w:tcPr>
            <w:tcW w:w="4961" w:type="dxa"/>
          </w:tcPr>
          <w:p w:rsidR="00C815F1" w:rsidRPr="00AD7AC7" w:rsidRDefault="006B29B7" w:rsidP="00B7163A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Проект </w:t>
            </w:r>
            <w:r w:rsidR="00B7163A" w:rsidRPr="00AD7AC7">
              <w:rPr>
                <w:lang w:val="uk-UA"/>
              </w:rPr>
              <w:t xml:space="preserve">організації рекламної кампанії </w:t>
            </w:r>
            <w:r w:rsidR="00965B2B" w:rsidRPr="00AD7AC7">
              <w:rPr>
                <w:lang w:val="uk-UA"/>
              </w:rPr>
              <w:t xml:space="preserve">спеціальності «Управління проектами» </w:t>
            </w:r>
            <w:r w:rsidR="00BC5EFC" w:rsidRPr="00AD7AC7">
              <w:rPr>
                <w:lang w:val="uk-UA"/>
              </w:rPr>
              <w:t>в ОРІДУ НАДУ при Президентові України</w:t>
            </w:r>
          </w:p>
        </w:tc>
        <w:tc>
          <w:tcPr>
            <w:tcW w:w="2523" w:type="dxa"/>
          </w:tcPr>
          <w:p w:rsidR="006B29B7" w:rsidRPr="00AD7AC7" w:rsidRDefault="006B29B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Старший викладач </w:t>
            </w:r>
          </w:p>
          <w:p w:rsidR="006B29B7" w:rsidRPr="00AD7AC7" w:rsidRDefault="006B29B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Руда І.В.</w:t>
            </w:r>
          </w:p>
        </w:tc>
      </w:tr>
      <w:tr w:rsidR="00AD7AC7" w:rsidRPr="00DB4A0F" w:rsidTr="002C4FBC">
        <w:trPr>
          <w:trHeight w:val="621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Боровик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Інна Станіславівна</w:t>
            </w:r>
          </w:p>
        </w:tc>
        <w:tc>
          <w:tcPr>
            <w:tcW w:w="4961" w:type="dxa"/>
          </w:tcPr>
          <w:p w:rsidR="00AD7AC7" w:rsidRPr="00AD7AC7" w:rsidRDefault="00AD7AC7" w:rsidP="00B65908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спортивної бази «Гребний канал» у селищі Комінтернівське Комінтернівського району Одеської області</w:t>
            </w:r>
          </w:p>
        </w:tc>
        <w:tc>
          <w:tcPr>
            <w:tcW w:w="2523" w:type="dxa"/>
          </w:tcPr>
          <w:p w:rsidR="00AD7AC7" w:rsidRPr="00AD7AC7" w:rsidRDefault="00AD7AC7" w:rsidP="00B65908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Доцент </w:t>
            </w:r>
          </w:p>
          <w:p w:rsidR="00AD7AC7" w:rsidRPr="00AD7AC7" w:rsidRDefault="00AD7AC7" w:rsidP="00B65908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Сенча І.А.</w:t>
            </w:r>
          </w:p>
        </w:tc>
      </w:tr>
      <w:tr w:rsidR="00AD7AC7" w:rsidRPr="00DB4A0F" w:rsidTr="002C4FBC">
        <w:trPr>
          <w:trHeight w:val="631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Брюховець Ольга Сергіївна</w:t>
            </w:r>
          </w:p>
        </w:tc>
        <w:tc>
          <w:tcPr>
            <w:tcW w:w="4961" w:type="dxa"/>
          </w:tcPr>
          <w:p w:rsidR="00AD7AC7" w:rsidRPr="00AD7AC7" w:rsidRDefault="00AD7AC7" w:rsidP="00AF549D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реорганізації діяльності хостелу «Вогні» у м. Одеса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Професор 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Лєвін М.Г.</w:t>
            </w:r>
          </w:p>
        </w:tc>
      </w:tr>
      <w:tr w:rsidR="00AD7AC7" w:rsidRPr="00DB4A0F" w:rsidTr="002C4FBC">
        <w:trPr>
          <w:trHeight w:val="684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Воловоденко Катерина Андріївна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магазину екологічних продуктів у м. Одеса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Доцент 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Вишневська В.М.</w:t>
            </w:r>
          </w:p>
        </w:tc>
      </w:tr>
      <w:tr w:rsidR="00AD7AC7" w:rsidRPr="00DB4A0F" w:rsidTr="002C4FBC">
        <w:trPr>
          <w:trHeight w:val="579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Дріді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63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Мохамед Тайєбович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ферми з розведення індиків у с. Біляївка Біляївського району Одеської області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Професор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Лоханова Н.О.</w:t>
            </w:r>
          </w:p>
        </w:tc>
      </w:tr>
      <w:tr w:rsidR="00AD7AC7" w:rsidRPr="00DB4A0F" w:rsidTr="002C4FBC">
        <w:trPr>
          <w:trHeight w:val="614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Кісеолар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Іван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Іванович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Проект модернізації фермерського господарства «Таврія К» </w:t>
            </w:r>
            <w:r w:rsidRPr="00AD7AC7">
              <w:rPr>
                <w:lang w:val="uk-UA"/>
              </w:rPr>
              <w:br/>
              <w:t>у с. Миколаївка Тарутинського району  Одеської області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Професор 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Лєвін М.Г.</w:t>
            </w:r>
          </w:p>
        </w:tc>
      </w:tr>
      <w:tr w:rsidR="00AD7AC7" w:rsidRPr="00DB4A0F" w:rsidTr="002C4FBC">
        <w:trPr>
          <w:trHeight w:val="55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Кліменко Марина Володимирівна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інтернет-магазину «</w:t>
            </w:r>
            <w:r w:rsidRPr="00AD7AC7">
              <w:rPr>
                <w:lang w:val="en-US"/>
              </w:rPr>
              <w:t>Baby</w:t>
            </w:r>
            <w:r w:rsidRPr="00AD7AC7">
              <w:t>-</w:t>
            </w:r>
            <w:r w:rsidRPr="00AD7AC7">
              <w:rPr>
                <w:lang w:val="en-US"/>
              </w:rPr>
              <w:t>shop</w:t>
            </w:r>
            <w:r w:rsidRPr="00AD7AC7">
              <w:rPr>
                <w:lang w:val="uk-UA"/>
              </w:rPr>
              <w:t>»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Доцент 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Сивак Т.В.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</w:tc>
      </w:tr>
      <w:tr w:rsidR="00AD7AC7" w:rsidRPr="00DB4A0F" w:rsidTr="002C4FBC">
        <w:trPr>
          <w:trHeight w:val="651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Коришева Анастасія Сергіївна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Центру професійної орієнтації учнів 8-11 класів у м. Одеса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Доцент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Сивак Т.В.</w:t>
            </w:r>
          </w:p>
        </w:tc>
      </w:tr>
      <w:tr w:rsidR="00AD7AC7" w:rsidRPr="00D83477" w:rsidTr="002C4FBC">
        <w:trPr>
          <w:trHeight w:val="646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Кулава Денис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Іванович</w:t>
            </w:r>
          </w:p>
        </w:tc>
        <w:tc>
          <w:tcPr>
            <w:tcW w:w="4961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Проект створення студії 3</w:t>
            </w:r>
            <w:r w:rsidRPr="00AD7AC7">
              <w:rPr>
                <w:lang w:val="en-US"/>
              </w:rPr>
              <w:t>D</w:t>
            </w:r>
            <w:r w:rsidRPr="00AD7AC7">
              <w:rPr>
                <w:lang w:val="uk-UA"/>
              </w:rPr>
              <w:t xml:space="preserve">-друку </w:t>
            </w:r>
            <w:r w:rsidRPr="00AD7AC7">
              <w:rPr>
                <w:lang w:val="uk-UA"/>
              </w:rPr>
              <w:br/>
              <w:t>в м. Одеса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Професор </w:t>
            </w:r>
          </w:p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Махуренко Г.С.</w:t>
            </w:r>
          </w:p>
        </w:tc>
      </w:tr>
      <w:tr w:rsidR="00AD7AC7" w:rsidRPr="00E91677" w:rsidTr="002C4FBC">
        <w:trPr>
          <w:trHeight w:val="27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Мусієнко </w:t>
            </w:r>
          </w:p>
          <w:p w:rsidR="00AD7AC7" w:rsidRPr="00AD7AC7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Юрій Вікторович</w:t>
            </w:r>
          </w:p>
        </w:tc>
        <w:tc>
          <w:tcPr>
            <w:tcW w:w="4961" w:type="dxa"/>
          </w:tcPr>
          <w:p w:rsidR="00AD7AC7" w:rsidRPr="00AD7AC7" w:rsidRDefault="00AD7AC7" w:rsidP="008C252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 xml:space="preserve">Проект створення центру з організації міжрегіонального співробітництва </w:t>
            </w:r>
            <w:r w:rsidRPr="00AD7AC7">
              <w:rPr>
                <w:lang w:val="uk-UA"/>
              </w:rPr>
              <w:br/>
              <w:t>у туристичній сфері</w:t>
            </w:r>
          </w:p>
        </w:tc>
        <w:tc>
          <w:tcPr>
            <w:tcW w:w="2523" w:type="dxa"/>
          </w:tcPr>
          <w:p w:rsidR="00AD7AC7" w:rsidRPr="00AD7AC7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D7AC7">
              <w:rPr>
                <w:lang w:val="uk-UA"/>
              </w:rPr>
              <w:t>Професор Безверхнюк Т.М.</w:t>
            </w:r>
          </w:p>
        </w:tc>
      </w:tr>
      <w:tr w:rsidR="00AD7AC7" w:rsidRPr="00E91677" w:rsidTr="00E91677">
        <w:trPr>
          <w:trHeight w:val="415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Плохотнюк Анжеліка Олексіївна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розвитку бутік-готелю «</w:t>
            </w:r>
            <w:r w:rsidRPr="00DB4A0F">
              <w:rPr>
                <w:lang w:val="en-US"/>
              </w:rPr>
              <w:t>La</w:t>
            </w:r>
            <w:r w:rsidRPr="00DB4A0F">
              <w:rPr>
                <w:lang w:val="uk-UA"/>
              </w:rPr>
              <w:t> </w:t>
            </w:r>
            <w:r w:rsidRPr="00DB4A0F">
              <w:rPr>
                <w:lang w:val="en-US"/>
              </w:rPr>
              <w:t>Gioconda</w:t>
            </w:r>
            <w:r w:rsidRPr="00DB4A0F">
              <w:rPr>
                <w:lang w:val="uk-UA"/>
              </w:rPr>
              <w:t>» у м. Одеса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Доцент 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Сенча І.А.</w:t>
            </w:r>
          </w:p>
        </w:tc>
      </w:tr>
      <w:tr w:rsidR="00AD7AC7" w:rsidRPr="00DB4A0F" w:rsidTr="002C4FBC">
        <w:trPr>
          <w:trHeight w:val="79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Романченко Віталій Андрійович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створення зернового комплексу в Іллічівському морському порту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Доцент 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Вишневська В.М.</w:t>
            </w:r>
          </w:p>
        </w:tc>
      </w:tr>
      <w:tr w:rsidR="00AD7AC7" w:rsidRPr="00DB4A0F" w:rsidTr="002C4FBC">
        <w:trPr>
          <w:trHeight w:val="79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Садрадінова Лілія Ельмарівна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створення магазину органічної косметики в м.</w:t>
            </w:r>
            <w:r>
              <w:rPr>
                <w:lang w:val="uk-UA"/>
              </w:rPr>
              <w:t xml:space="preserve"> </w:t>
            </w:r>
            <w:r w:rsidRPr="00DB4A0F">
              <w:rPr>
                <w:lang w:val="uk-UA"/>
              </w:rPr>
              <w:t>Іллічівськ Одеської області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Професор 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Махуренко Г.С.</w:t>
            </w:r>
          </w:p>
        </w:tc>
      </w:tr>
      <w:tr w:rsidR="00AD7AC7" w:rsidRPr="00DB4A0F" w:rsidTr="002C4FBC">
        <w:trPr>
          <w:trHeight w:val="647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Степанова Тетяна </w:t>
            </w:r>
          </w:p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Юріївна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Проект створення Центру працевлаштування для студентів </w:t>
            </w:r>
            <w:r>
              <w:rPr>
                <w:lang w:val="uk-UA"/>
              </w:rPr>
              <w:br/>
            </w:r>
            <w:r w:rsidRPr="00DB4A0F">
              <w:rPr>
                <w:lang w:val="uk-UA"/>
              </w:rPr>
              <w:t>у м. Одеса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Доцент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Вишневська В.М.</w:t>
            </w:r>
          </w:p>
        </w:tc>
      </w:tr>
      <w:tr w:rsidR="00AD7AC7" w:rsidRPr="00DB4A0F" w:rsidTr="002C4FBC">
        <w:trPr>
          <w:trHeight w:val="79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Тихолаз Олексій Олександрович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створення ресторану молекулярної кухні у м. Одеса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Доцент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Сивак Т.В.</w:t>
            </w:r>
          </w:p>
        </w:tc>
      </w:tr>
      <w:tr w:rsidR="00AD7AC7" w:rsidRPr="00DB4A0F" w:rsidTr="002C4FBC">
        <w:trPr>
          <w:trHeight w:val="64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Тімінська Любов Сергіївна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створення Ц</w:t>
            </w:r>
            <w:r>
              <w:rPr>
                <w:lang w:val="uk-UA"/>
              </w:rPr>
              <w:t>ентру флористичного дизайну в</w:t>
            </w:r>
            <w:r w:rsidRPr="00DB4A0F">
              <w:rPr>
                <w:lang w:val="uk-UA"/>
              </w:rPr>
              <w:t xml:space="preserve"> м. Одеса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Професор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Безверхнюк Т.М.</w:t>
            </w:r>
          </w:p>
        </w:tc>
      </w:tr>
      <w:tr w:rsidR="00AD7AC7" w:rsidRPr="00DB4A0F" w:rsidTr="002C4FBC">
        <w:trPr>
          <w:trHeight w:val="68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Чебаненко Олексій Ігорович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Проект створення юридичної фірми </w:t>
            </w:r>
            <w:r>
              <w:rPr>
                <w:lang w:val="uk-UA"/>
              </w:rPr>
              <w:br/>
              <w:t>у</w:t>
            </w:r>
            <w:r w:rsidRPr="00DB4A0F">
              <w:rPr>
                <w:lang w:val="uk-UA"/>
              </w:rPr>
              <w:t xml:space="preserve"> м. Одеса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Професор 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Лоханова Н.О. </w:t>
            </w:r>
          </w:p>
        </w:tc>
      </w:tr>
      <w:tr w:rsidR="00AD7AC7" w:rsidRPr="00DB4A0F" w:rsidTr="002C4FBC">
        <w:trPr>
          <w:trHeight w:val="951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Шершун Наталія Борисівна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Проект створення ресторану японської кухні у м. Котовськ Одеської області</w:t>
            </w:r>
          </w:p>
        </w:tc>
        <w:tc>
          <w:tcPr>
            <w:tcW w:w="2523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Професор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Левін М.Г.</w:t>
            </w:r>
          </w:p>
        </w:tc>
      </w:tr>
      <w:tr w:rsidR="00AD7AC7" w:rsidRPr="00DB4A0F" w:rsidTr="002C4FBC">
        <w:trPr>
          <w:trHeight w:val="793"/>
        </w:trPr>
        <w:tc>
          <w:tcPr>
            <w:tcW w:w="568" w:type="dxa"/>
          </w:tcPr>
          <w:p w:rsidR="00AD7AC7" w:rsidRPr="00DB4A0F" w:rsidRDefault="00AD7AC7" w:rsidP="008F724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AD7AC7" w:rsidRPr="00DB4A0F" w:rsidRDefault="00AD7AC7" w:rsidP="002C4FBC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Школьний В</w:t>
            </w:r>
            <w:r w:rsidRPr="00DB4A0F">
              <w:rPr>
                <w:lang w:val="en-US"/>
              </w:rPr>
              <w:t>’</w:t>
            </w:r>
            <w:r w:rsidRPr="00DB4A0F">
              <w:rPr>
                <w:lang w:val="uk-UA"/>
              </w:rPr>
              <w:t>ячеслав Ігорович</w:t>
            </w:r>
          </w:p>
        </w:tc>
        <w:tc>
          <w:tcPr>
            <w:tcW w:w="4961" w:type="dxa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Проект створення Центру технічного обслуговування автомобілів елітного класу  </w:t>
            </w:r>
            <w:r>
              <w:rPr>
                <w:lang w:val="uk-UA"/>
              </w:rPr>
              <w:t>в</w:t>
            </w:r>
            <w:r w:rsidRPr="00DB4A0F">
              <w:rPr>
                <w:lang w:val="uk-UA"/>
              </w:rPr>
              <w:t xml:space="preserve"> м. Одеса</w:t>
            </w:r>
          </w:p>
        </w:tc>
        <w:tc>
          <w:tcPr>
            <w:tcW w:w="2523" w:type="dxa"/>
            <w:shd w:val="clear" w:color="auto" w:fill="auto"/>
          </w:tcPr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 xml:space="preserve">Старший викладач </w:t>
            </w:r>
          </w:p>
          <w:p w:rsidR="00AD7AC7" w:rsidRPr="00DB4A0F" w:rsidRDefault="00AD7AC7" w:rsidP="002C4FB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DB4A0F">
              <w:rPr>
                <w:lang w:val="uk-UA"/>
              </w:rPr>
              <w:t>Крамський С.О.</w:t>
            </w:r>
          </w:p>
        </w:tc>
      </w:tr>
    </w:tbl>
    <w:p w:rsidR="008B6233" w:rsidRPr="00DB4A0F" w:rsidRDefault="008B6233" w:rsidP="008F7244">
      <w:pPr>
        <w:spacing w:after="0" w:line="240" w:lineRule="auto"/>
        <w:contextualSpacing/>
        <w:rPr>
          <w:lang w:val="uk-UA"/>
        </w:rPr>
      </w:pPr>
    </w:p>
    <w:p w:rsidR="008F7244" w:rsidRDefault="008F7244" w:rsidP="008F7244">
      <w:pPr>
        <w:spacing w:after="0" w:line="240" w:lineRule="auto"/>
        <w:contextualSpacing/>
        <w:rPr>
          <w:lang w:val="uk-UA"/>
        </w:rPr>
      </w:pPr>
    </w:p>
    <w:p w:rsidR="002C4FBC" w:rsidRDefault="002C4FBC" w:rsidP="008F7244">
      <w:pPr>
        <w:spacing w:after="0" w:line="240" w:lineRule="auto"/>
        <w:contextualSpacing/>
        <w:rPr>
          <w:lang w:val="uk-UA"/>
        </w:rPr>
      </w:pPr>
    </w:p>
    <w:p w:rsidR="00DB4A0F" w:rsidRPr="00DB4A0F" w:rsidRDefault="00DB4A0F" w:rsidP="008F7244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>Перший заступник директора                                                        М.П. Попов</w:t>
      </w:r>
    </w:p>
    <w:sectPr w:rsidR="00DB4A0F" w:rsidRPr="00DB4A0F" w:rsidSect="00DB4A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21" w:rsidRDefault="008C2521" w:rsidP="00D43BEC">
      <w:pPr>
        <w:spacing w:after="0" w:line="240" w:lineRule="auto"/>
      </w:pPr>
      <w:r>
        <w:separator/>
      </w:r>
    </w:p>
  </w:endnote>
  <w:endnote w:type="continuationSeparator" w:id="0">
    <w:p w:rsidR="008C2521" w:rsidRDefault="008C2521" w:rsidP="00D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937397"/>
      <w:docPartObj>
        <w:docPartGallery w:val="Page Numbers (Bottom of Page)"/>
        <w:docPartUnique/>
      </w:docPartObj>
    </w:sdtPr>
    <w:sdtEndPr/>
    <w:sdtContent>
      <w:p w:rsidR="008C2521" w:rsidRDefault="008C25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F1">
          <w:rPr>
            <w:noProof/>
          </w:rPr>
          <w:t>2</w:t>
        </w:r>
        <w:r>
          <w:fldChar w:fldCharType="end"/>
        </w:r>
      </w:p>
    </w:sdtContent>
  </w:sdt>
  <w:p w:rsidR="008C2521" w:rsidRDefault="008C2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21" w:rsidRDefault="008C2521" w:rsidP="00D43BEC">
      <w:pPr>
        <w:spacing w:after="0" w:line="240" w:lineRule="auto"/>
      </w:pPr>
      <w:r>
        <w:separator/>
      </w:r>
    </w:p>
  </w:footnote>
  <w:footnote w:type="continuationSeparator" w:id="0">
    <w:p w:rsidR="008C2521" w:rsidRDefault="008C2521" w:rsidP="00D4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F64"/>
    <w:multiLevelType w:val="hybridMultilevel"/>
    <w:tmpl w:val="FC92FF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3D5CF7"/>
    <w:multiLevelType w:val="hybridMultilevel"/>
    <w:tmpl w:val="584267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envelope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0"/>
    <w:rsid w:val="00056505"/>
    <w:rsid w:val="000D1187"/>
    <w:rsid w:val="00101ED7"/>
    <w:rsid w:val="00117667"/>
    <w:rsid w:val="001327FD"/>
    <w:rsid w:val="00151AA6"/>
    <w:rsid w:val="0018392A"/>
    <w:rsid w:val="001B467F"/>
    <w:rsid w:val="001E07EE"/>
    <w:rsid w:val="001E307F"/>
    <w:rsid w:val="001E4BC2"/>
    <w:rsid w:val="00261038"/>
    <w:rsid w:val="0028224E"/>
    <w:rsid w:val="002C0ED7"/>
    <w:rsid w:val="002C4FBC"/>
    <w:rsid w:val="002D52D4"/>
    <w:rsid w:val="002E0C18"/>
    <w:rsid w:val="00301706"/>
    <w:rsid w:val="0030339B"/>
    <w:rsid w:val="00321C4F"/>
    <w:rsid w:val="0034128E"/>
    <w:rsid w:val="0039220B"/>
    <w:rsid w:val="003B7D01"/>
    <w:rsid w:val="003E3501"/>
    <w:rsid w:val="003E718C"/>
    <w:rsid w:val="00402936"/>
    <w:rsid w:val="00415854"/>
    <w:rsid w:val="00447DC0"/>
    <w:rsid w:val="00450699"/>
    <w:rsid w:val="00466349"/>
    <w:rsid w:val="00466E08"/>
    <w:rsid w:val="00473014"/>
    <w:rsid w:val="004A459E"/>
    <w:rsid w:val="004D2373"/>
    <w:rsid w:val="004D4752"/>
    <w:rsid w:val="004D719D"/>
    <w:rsid w:val="004E1F13"/>
    <w:rsid w:val="004E4641"/>
    <w:rsid w:val="00500CF2"/>
    <w:rsid w:val="00540D7B"/>
    <w:rsid w:val="00543385"/>
    <w:rsid w:val="0056568B"/>
    <w:rsid w:val="00575B1F"/>
    <w:rsid w:val="005E199C"/>
    <w:rsid w:val="005F39DF"/>
    <w:rsid w:val="00610138"/>
    <w:rsid w:val="006329BF"/>
    <w:rsid w:val="00634325"/>
    <w:rsid w:val="00663E7C"/>
    <w:rsid w:val="006711FF"/>
    <w:rsid w:val="00671E80"/>
    <w:rsid w:val="0069531F"/>
    <w:rsid w:val="006A1372"/>
    <w:rsid w:val="006A6E2E"/>
    <w:rsid w:val="006B29B7"/>
    <w:rsid w:val="006E0C2D"/>
    <w:rsid w:val="006F6497"/>
    <w:rsid w:val="007B2A41"/>
    <w:rsid w:val="007D657A"/>
    <w:rsid w:val="007F2EE3"/>
    <w:rsid w:val="007F37D5"/>
    <w:rsid w:val="00832DE4"/>
    <w:rsid w:val="0083435D"/>
    <w:rsid w:val="00886725"/>
    <w:rsid w:val="008931B8"/>
    <w:rsid w:val="008A29EC"/>
    <w:rsid w:val="008B2503"/>
    <w:rsid w:val="008B33CE"/>
    <w:rsid w:val="008B6233"/>
    <w:rsid w:val="008C2521"/>
    <w:rsid w:val="008E2666"/>
    <w:rsid w:val="008F7244"/>
    <w:rsid w:val="0092755D"/>
    <w:rsid w:val="0094765D"/>
    <w:rsid w:val="0095246E"/>
    <w:rsid w:val="00964B72"/>
    <w:rsid w:val="00965B2B"/>
    <w:rsid w:val="009A0322"/>
    <w:rsid w:val="009A2CFB"/>
    <w:rsid w:val="009B6BA5"/>
    <w:rsid w:val="009E4781"/>
    <w:rsid w:val="009F0300"/>
    <w:rsid w:val="00A27A6F"/>
    <w:rsid w:val="00A479C8"/>
    <w:rsid w:val="00AD7AC7"/>
    <w:rsid w:val="00AF549D"/>
    <w:rsid w:val="00B01BDE"/>
    <w:rsid w:val="00B5601D"/>
    <w:rsid w:val="00B61EA7"/>
    <w:rsid w:val="00B7163A"/>
    <w:rsid w:val="00B84B17"/>
    <w:rsid w:val="00B85C7F"/>
    <w:rsid w:val="00BA2AFA"/>
    <w:rsid w:val="00BB6EBF"/>
    <w:rsid w:val="00BC56D2"/>
    <w:rsid w:val="00BC5EFC"/>
    <w:rsid w:val="00C46146"/>
    <w:rsid w:val="00C64068"/>
    <w:rsid w:val="00C815F1"/>
    <w:rsid w:val="00CA142A"/>
    <w:rsid w:val="00CA43D2"/>
    <w:rsid w:val="00CA6D7B"/>
    <w:rsid w:val="00CC0AEC"/>
    <w:rsid w:val="00CE14B4"/>
    <w:rsid w:val="00D018BE"/>
    <w:rsid w:val="00D03E3E"/>
    <w:rsid w:val="00D072F1"/>
    <w:rsid w:val="00D43BEC"/>
    <w:rsid w:val="00D83477"/>
    <w:rsid w:val="00D84BCA"/>
    <w:rsid w:val="00D860B6"/>
    <w:rsid w:val="00D90584"/>
    <w:rsid w:val="00DB4A0F"/>
    <w:rsid w:val="00DF78B1"/>
    <w:rsid w:val="00E91677"/>
    <w:rsid w:val="00EA5E89"/>
    <w:rsid w:val="00EB1CC4"/>
    <w:rsid w:val="00EE0126"/>
    <w:rsid w:val="00EE7C1D"/>
    <w:rsid w:val="00EF3D53"/>
    <w:rsid w:val="00F022E1"/>
    <w:rsid w:val="00F12EA4"/>
    <w:rsid w:val="00F237FA"/>
    <w:rsid w:val="00F6719D"/>
    <w:rsid w:val="00F83D5D"/>
    <w:rsid w:val="00FD14C4"/>
    <w:rsid w:val="00FE56A5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447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1FF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2E0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447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1FF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2E0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C1A5-CC0F-4A64-9AB8-D7DFD55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2015-11-16T14:29:00Z</cp:lastPrinted>
  <dcterms:created xsi:type="dcterms:W3CDTF">2015-12-08T11:29:00Z</dcterms:created>
  <dcterms:modified xsi:type="dcterms:W3CDTF">2015-12-08T11:29:00Z</dcterms:modified>
</cp:coreProperties>
</file>